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65" w:rsidRDefault="004A0865" w:rsidP="004A086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inline distT="0" distB="0" distL="0" distR="0" wp14:anchorId="0056E677" wp14:editId="076EBA4C">
            <wp:extent cx="1143000" cy="1374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14" cy="137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287" w:rsidRPr="006C184E" w:rsidRDefault="004A0865" w:rsidP="003606D1">
      <w:pPr>
        <w:ind w:left="720"/>
        <w:rPr>
          <w:rFonts w:ascii="Verdana" w:hAnsi="Verdana"/>
          <w:b/>
          <w:sz w:val="32"/>
          <w:szCs w:val="32"/>
        </w:rPr>
      </w:pPr>
      <w:r w:rsidRPr="006C184E">
        <w:rPr>
          <w:rFonts w:ascii="Verdana" w:hAnsi="Verdana"/>
          <w:b/>
          <w:sz w:val="32"/>
          <w:szCs w:val="32"/>
        </w:rPr>
        <w:t xml:space="preserve">Ninth </w:t>
      </w:r>
      <w:r w:rsidR="002D1112">
        <w:rPr>
          <w:rFonts w:ascii="Verdana" w:hAnsi="Verdana"/>
          <w:b/>
          <w:sz w:val="32"/>
          <w:szCs w:val="32"/>
        </w:rPr>
        <w:t xml:space="preserve">Annual </w:t>
      </w:r>
      <w:r w:rsidRPr="006C184E">
        <w:rPr>
          <w:rFonts w:ascii="Verdana" w:hAnsi="Verdana"/>
          <w:b/>
          <w:sz w:val="32"/>
          <w:szCs w:val="32"/>
        </w:rPr>
        <w:t xml:space="preserve">AFCC Ontario AGM &amp; </w:t>
      </w:r>
      <w:r w:rsidR="00375287" w:rsidRPr="006C184E">
        <w:rPr>
          <w:rFonts w:ascii="Verdana" w:hAnsi="Verdana"/>
          <w:b/>
          <w:sz w:val="32"/>
          <w:szCs w:val="32"/>
        </w:rPr>
        <w:t>Conference</w:t>
      </w:r>
    </w:p>
    <w:p w:rsidR="00375287" w:rsidRPr="006C184E" w:rsidRDefault="00375287" w:rsidP="006C184E">
      <w:pPr>
        <w:spacing w:line="276" w:lineRule="auto"/>
        <w:rPr>
          <w:rFonts w:ascii="Verdana" w:hAnsi="Verdana"/>
          <w:i/>
        </w:rPr>
      </w:pPr>
      <w:r w:rsidRPr="006C184E">
        <w:rPr>
          <w:rFonts w:ascii="Verdana" w:hAnsi="Verdana"/>
        </w:rPr>
        <w:t xml:space="preserve">The </w:t>
      </w:r>
      <w:r w:rsidRPr="006C184E">
        <w:rPr>
          <w:rFonts w:ascii="Verdana" w:hAnsi="Verdana"/>
          <w:b/>
        </w:rPr>
        <w:t>Association of Family and Conciliation Courts</w:t>
      </w:r>
      <w:r w:rsidR="00511A2E" w:rsidRPr="006C184E">
        <w:rPr>
          <w:rFonts w:ascii="Verdana" w:hAnsi="Verdana"/>
        </w:rPr>
        <w:t xml:space="preserve"> </w:t>
      </w:r>
      <w:r w:rsidR="00511A2E" w:rsidRPr="002D1112">
        <w:rPr>
          <w:rFonts w:ascii="Verdana" w:hAnsi="Verdana"/>
          <w:b/>
        </w:rPr>
        <w:t>(Ontario</w:t>
      </w:r>
      <w:r w:rsidR="00E97E91" w:rsidRPr="002D1112">
        <w:rPr>
          <w:rFonts w:ascii="Verdana" w:hAnsi="Verdana"/>
          <w:b/>
        </w:rPr>
        <w:t xml:space="preserve"> Chapter</w:t>
      </w:r>
      <w:r w:rsidR="00FB7F7C" w:rsidRPr="002D1112">
        <w:rPr>
          <w:rFonts w:ascii="Verdana" w:hAnsi="Verdana"/>
          <w:b/>
        </w:rPr>
        <w:t>)</w:t>
      </w:r>
      <w:r w:rsidR="00FB7F7C" w:rsidRPr="006C184E">
        <w:rPr>
          <w:rFonts w:ascii="Verdana" w:hAnsi="Verdana"/>
        </w:rPr>
        <w:t xml:space="preserve"> invites you to the 9</w:t>
      </w:r>
      <w:r w:rsidRPr="006C184E">
        <w:rPr>
          <w:rFonts w:ascii="Verdana" w:hAnsi="Verdana"/>
        </w:rPr>
        <w:t>th Annual Conference,</w:t>
      </w:r>
      <w:r w:rsidR="00E97E91" w:rsidRPr="006C184E">
        <w:rPr>
          <w:rFonts w:ascii="Verdana" w:hAnsi="Verdana"/>
        </w:rPr>
        <w:t xml:space="preserve"> </w:t>
      </w:r>
      <w:r w:rsidR="00FB7F7C" w:rsidRPr="006C184E">
        <w:rPr>
          <w:rFonts w:ascii="Verdana" w:hAnsi="Verdana"/>
          <w:i/>
        </w:rPr>
        <w:t>Breaking Down Barriers: Targeting Resources to Meet Families’ Needs</w:t>
      </w:r>
    </w:p>
    <w:p w:rsidR="001918A4" w:rsidRPr="006C184E" w:rsidRDefault="00BB2834" w:rsidP="006C184E">
      <w:pPr>
        <w:spacing w:line="276" w:lineRule="auto"/>
        <w:rPr>
          <w:rFonts w:ascii="Verdana" w:hAnsi="Verdana"/>
        </w:rPr>
      </w:pPr>
      <w:r w:rsidRPr="006C184E">
        <w:rPr>
          <w:rFonts w:ascii="Verdana" w:hAnsi="Verdana"/>
        </w:rPr>
        <w:t>Please join us at the</w:t>
      </w:r>
      <w:r w:rsidR="00FB7F7C" w:rsidRPr="006C184E">
        <w:rPr>
          <w:rFonts w:ascii="Verdana" w:hAnsi="Verdana"/>
        </w:rPr>
        <w:t xml:space="preserve"> 2017</w:t>
      </w:r>
      <w:r w:rsidR="00375287" w:rsidRPr="006C184E">
        <w:rPr>
          <w:rFonts w:ascii="Verdana" w:hAnsi="Verdana"/>
        </w:rPr>
        <w:t xml:space="preserve"> conference on </w:t>
      </w:r>
      <w:r w:rsidR="00375287" w:rsidRPr="006C184E">
        <w:rPr>
          <w:rFonts w:ascii="Verdana" w:hAnsi="Verdana"/>
          <w:b/>
        </w:rPr>
        <w:t xml:space="preserve">October </w:t>
      </w:r>
      <w:r w:rsidR="00FB7F7C" w:rsidRPr="006C184E">
        <w:rPr>
          <w:rFonts w:ascii="Verdana" w:hAnsi="Verdana"/>
          <w:b/>
        </w:rPr>
        <w:t>19</w:t>
      </w:r>
      <w:r w:rsidR="002D1112" w:rsidRPr="002D1112">
        <w:rPr>
          <w:rFonts w:ascii="Verdana" w:hAnsi="Verdana"/>
          <w:b/>
          <w:vertAlign w:val="superscript"/>
        </w:rPr>
        <w:t>th</w:t>
      </w:r>
      <w:r w:rsidR="002D1112">
        <w:rPr>
          <w:rFonts w:ascii="Verdana" w:hAnsi="Verdana"/>
          <w:b/>
        </w:rPr>
        <w:t xml:space="preserve"> </w:t>
      </w:r>
      <w:r w:rsidR="00375287" w:rsidRPr="006C184E">
        <w:rPr>
          <w:rFonts w:ascii="Verdana" w:hAnsi="Verdana"/>
        </w:rPr>
        <w:t>(</w:t>
      </w:r>
      <w:r w:rsidR="00FB7F7C" w:rsidRPr="006C184E">
        <w:rPr>
          <w:rFonts w:ascii="Verdana" w:hAnsi="Verdana"/>
        </w:rPr>
        <w:t xml:space="preserve">afternoon and </w:t>
      </w:r>
      <w:r w:rsidR="00375287" w:rsidRPr="006C184E">
        <w:rPr>
          <w:rFonts w:ascii="Verdana" w:hAnsi="Verdana"/>
        </w:rPr>
        <w:t xml:space="preserve">evening) and </w:t>
      </w:r>
      <w:r w:rsidR="00FB7F7C" w:rsidRPr="006C184E">
        <w:rPr>
          <w:rFonts w:ascii="Verdana" w:hAnsi="Verdana"/>
          <w:b/>
        </w:rPr>
        <w:t>20</w:t>
      </w:r>
      <w:r w:rsidR="002D1112" w:rsidRPr="002D1112">
        <w:rPr>
          <w:rFonts w:ascii="Verdana" w:hAnsi="Verdana"/>
          <w:b/>
          <w:vertAlign w:val="superscript"/>
        </w:rPr>
        <w:t>th</w:t>
      </w:r>
      <w:r w:rsidR="002D1112">
        <w:rPr>
          <w:rFonts w:ascii="Verdana" w:hAnsi="Verdana"/>
          <w:b/>
        </w:rPr>
        <w:t xml:space="preserve"> </w:t>
      </w:r>
      <w:r w:rsidR="00511A2E" w:rsidRPr="006C184E">
        <w:rPr>
          <w:rFonts w:ascii="Verdana" w:hAnsi="Verdana"/>
        </w:rPr>
        <w:t xml:space="preserve">(day), as we explore </w:t>
      </w:r>
      <w:r w:rsidR="00FB7F7C" w:rsidRPr="006C184E">
        <w:rPr>
          <w:rFonts w:ascii="Verdana" w:hAnsi="Verdana"/>
        </w:rPr>
        <w:t xml:space="preserve">the challenges faced by families </w:t>
      </w:r>
      <w:r w:rsidR="003606D1" w:rsidRPr="006C184E">
        <w:rPr>
          <w:rFonts w:ascii="Verdana" w:hAnsi="Verdana"/>
        </w:rPr>
        <w:t>and professionals in the current environment</w:t>
      </w:r>
      <w:r w:rsidR="00FB7F7C" w:rsidRPr="006C184E">
        <w:rPr>
          <w:rFonts w:ascii="Verdana" w:hAnsi="Verdana"/>
        </w:rPr>
        <w:t>.</w:t>
      </w:r>
    </w:p>
    <w:p w:rsidR="001918A4" w:rsidRPr="006C184E" w:rsidRDefault="001918A4" w:rsidP="006C184E">
      <w:pPr>
        <w:spacing w:line="276" w:lineRule="auto"/>
        <w:rPr>
          <w:rFonts w:ascii="Verdana" w:hAnsi="Verdana"/>
          <w:b/>
        </w:rPr>
      </w:pPr>
      <w:r w:rsidRPr="006C184E">
        <w:rPr>
          <w:rFonts w:ascii="Verdana" w:hAnsi="Verdana"/>
          <w:b/>
        </w:rPr>
        <w:t>October 19, 2017 Events (</w:t>
      </w:r>
      <w:r w:rsidR="009418AB">
        <w:rPr>
          <w:rFonts w:ascii="Verdana" w:hAnsi="Verdana"/>
          <w:b/>
        </w:rPr>
        <w:t>YMCA Downtown Toronto</w:t>
      </w:r>
      <w:r w:rsidRPr="006C184E">
        <w:rPr>
          <w:rFonts w:ascii="Verdana" w:hAnsi="Verdana"/>
          <w:b/>
        </w:rPr>
        <w:t>)</w:t>
      </w:r>
    </w:p>
    <w:p w:rsidR="001918A4" w:rsidRPr="006C184E" w:rsidRDefault="001918A4" w:rsidP="006C184E">
      <w:pPr>
        <w:spacing w:line="276" w:lineRule="auto"/>
        <w:rPr>
          <w:rFonts w:ascii="Verdana" w:hAnsi="Verdana"/>
          <w:i/>
        </w:rPr>
      </w:pPr>
      <w:r w:rsidRPr="006C184E">
        <w:rPr>
          <w:rFonts w:ascii="Verdana" w:hAnsi="Verdana"/>
        </w:rPr>
        <w:t xml:space="preserve">We invite New Professionals to join us on Thursday October 19, 2017 from 1:00 p.m. to 2:30 p.m. for an enlightening panel discussion, </w:t>
      </w:r>
      <w:r w:rsidR="003606D1" w:rsidRPr="006C184E">
        <w:rPr>
          <w:rFonts w:ascii="Verdana" w:hAnsi="Verdana"/>
        </w:rPr>
        <w:t>“</w:t>
      </w:r>
      <w:r w:rsidRPr="006C184E">
        <w:rPr>
          <w:rFonts w:ascii="Verdana" w:hAnsi="Verdana"/>
          <w:i/>
        </w:rPr>
        <w:t xml:space="preserve">Advice from the Bench”. </w:t>
      </w:r>
    </w:p>
    <w:p w:rsidR="001918A4" w:rsidRDefault="001918A4" w:rsidP="00A27530">
      <w:pPr>
        <w:rPr>
          <w:rFonts w:ascii="Verdana" w:hAnsi="Verdana"/>
        </w:rPr>
      </w:pPr>
      <w:r w:rsidRPr="00A27530">
        <w:rPr>
          <w:rFonts w:ascii="Verdana" w:hAnsi="Verdana"/>
        </w:rPr>
        <w:t>The Pre-Conference Institute</w:t>
      </w:r>
      <w:r w:rsidR="002D1112" w:rsidRPr="00A27530">
        <w:rPr>
          <w:rFonts w:ascii="Verdana" w:hAnsi="Verdana"/>
        </w:rPr>
        <w:t>,</w:t>
      </w:r>
      <w:r w:rsidRPr="00A27530">
        <w:rPr>
          <w:rFonts w:ascii="Verdana" w:hAnsi="Verdana"/>
        </w:rPr>
        <w:t xml:space="preserve"> entitled</w:t>
      </w:r>
      <w:r w:rsidR="002D1112" w:rsidRPr="00A27530">
        <w:rPr>
          <w:rFonts w:ascii="Verdana" w:hAnsi="Verdana"/>
          <w:i/>
        </w:rPr>
        <w:t>,</w:t>
      </w:r>
      <w:r w:rsidR="00A27530" w:rsidRPr="00A27530">
        <w:rPr>
          <w:rFonts w:ascii="Verdana" w:hAnsi="Verdana"/>
        </w:rPr>
        <w:t xml:space="preserve"> Addiction in Family Breakdown: The Challenge and Complexities</w:t>
      </w:r>
      <w:r w:rsidRPr="00A27530">
        <w:rPr>
          <w:rFonts w:ascii="Verdana" w:hAnsi="Verdana"/>
          <w:i/>
        </w:rPr>
        <w:t xml:space="preserve">” </w:t>
      </w:r>
      <w:r w:rsidRPr="00A27530">
        <w:rPr>
          <w:rFonts w:ascii="Verdana" w:hAnsi="Verdana"/>
        </w:rPr>
        <w:t xml:space="preserve">will be held from 2:45 p.m. to 5:00 p.m. </w:t>
      </w:r>
      <w:r w:rsidR="002D1112" w:rsidRPr="00A27530">
        <w:rPr>
          <w:rFonts w:ascii="Verdana" w:hAnsi="Verdana"/>
        </w:rPr>
        <w:t>Our</w:t>
      </w:r>
      <w:r w:rsidRPr="00A27530">
        <w:rPr>
          <w:rFonts w:ascii="Verdana" w:hAnsi="Verdana"/>
        </w:rPr>
        <w:t xml:space="preserve"> panel will explore the multi-dimensional issues</w:t>
      </w:r>
      <w:r w:rsidRPr="006C184E">
        <w:rPr>
          <w:rFonts w:ascii="Verdana" w:hAnsi="Verdana"/>
        </w:rPr>
        <w:t xml:space="preserve"> that arise in cases involving addictions, and the impact </w:t>
      </w:r>
      <w:r w:rsidR="002D1112">
        <w:rPr>
          <w:rFonts w:ascii="Verdana" w:hAnsi="Verdana"/>
        </w:rPr>
        <w:t>of addictions on the family law</w:t>
      </w:r>
      <w:r w:rsidRPr="006C184E">
        <w:rPr>
          <w:rFonts w:ascii="Verdana" w:hAnsi="Verdana"/>
        </w:rPr>
        <w:t xml:space="preserve"> and child protection </w:t>
      </w:r>
      <w:r w:rsidR="002D1112">
        <w:rPr>
          <w:rFonts w:ascii="Verdana" w:hAnsi="Verdana"/>
        </w:rPr>
        <w:t xml:space="preserve">justice </w:t>
      </w:r>
      <w:r w:rsidRPr="006C184E">
        <w:rPr>
          <w:rFonts w:ascii="Verdana" w:hAnsi="Verdana"/>
        </w:rPr>
        <w:t xml:space="preserve">systems. </w:t>
      </w:r>
    </w:p>
    <w:p w:rsidR="007A6698" w:rsidRPr="007A6698" w:rsidRDefault="007A6698" w:rsidP="00A27530">
      <w:pPr>
        <w:rPr>
          <w:b/>
          <w:i/>
        </w:rPr>
      </w:pPr>
      <w:r w:rsidRPr="007A6698">
        <w:rPr>
          <w:rFonts w:ascii="Verdana" w:hAnsi="Verdana"/>
          <w:b/>
          <w:i/>
        </w:rPr>
        <w:t xml:space="preserve">The Annual AFCC-O Social Event takes place from 5:00 pm to 7:00 pm at Pogue </w:t>
      </w:r>
      <w:proofErr w:type="spellStart"/>
      <w:r w:rsidRPr="007A6698">
        <w:rPr>
          <w:rFonts w:ascii="Verdana" w:hAnsi="Verdana"/>
          <w:b/>
          <w:i/>
        </w:rPr>
        <w:t>Mahone</w:t>
      </w:r>
      <w:proofErr w:type="spellEnd"/>
      <w:r w:rsidRPr="007A6698">
        <w:rPr>
          <w:rFonts w:ascii="Verdana" w:hAnsi="Verdana"/>
          <w:b/>
          <w:i/>
        </w:rPr>
        <w:t xml:space="preserve"> Pub &amp; Kitchen, 777 Bay Street.</w:t>
      </w:r>
    </w:p>
    <w:p w:rsidR="001918A4" w:rsidRPr="009418AB" w:rsidRDefault="001918A4" w:rsidP="006C184E">
      <w:pPr>
        <w:spacing w:line="276" w:lineRule="auto"/>
        <w:rPr>
          <w:rFonts w:ascii="Verdana" w:hAnsi="Verdana"/>
          <w:b/>
          <w:i/>
        </w:rPr>
      </w:pPr>
      <w:r w:rsidRPr="006C184E">
        <w:rPr>
          <w:rFonts w:ascii="Verdana" w:hAnsi="Verdana"/>
          <w:b/>
        </w:rPr>
        <w:t>October 20, 2017 AGM and Annual Conference</w:t>
      </w:r>
      <w:r w:rsidR="009418AB">
        <w:rPr>
          <w:rFonts w:ascii="Verdana" w:hAnsi="Verdana"/>
          <w:b/>
        </w:rPr>
        <w:t xml:space="preserve">, </w:t>
      </w:r>
      <w:r w:rsidR="009418AB" w:rsidRPr="009418AB">
        <w:rPr>
          <w:rFonts w:ascii="Verdana" w:hAnsi="Verdana"/>
          <w:b/>
          <w:i/>
        </w:rPr>
        <w:t xml:space="preserve">Breaking Down Barriers: </w:t>
      </w:r>
      <w:r w:rsidR="009418AB">
        <w:rPr>
          <w:rFonts w:ascii="Verdana" w:hAnsi="Verdana"/>
          <w:b/>
          <w:i/>
        </w:rPr>
        <w:t xml:space="preserve">Targeting </w:t>
      </w:r>
      <w:r w:rsidR="009418AB" w:rsidRPr="009418AB">
        <w:rPr>
          <w:rFonts w:ascii="Verdana" w:hAnsi="Verdana"/>
          <w:b/>
          <w:i/>
        </w:rPr>
        <w:t>Resources to Meet Families’ Needs</w:t>
      </w:r>
      <w:r w:rsidRPr="009418AB">
        <w:rPr>
          <w:rFonts w:ascii="Verdana" w:hAnsi="Verdana"/>
          <w:b/>
          <w:i/>
        </w:rPr>
        <w:t xml:space="preserve"> (Toronto Reference Library)</w:t>
      </w:r>
      <w:r w:rsidR="009418AB" w:rsidRPr="009418AB">
        <w:rPr>
          <w:rFonts w:ascii="Verdana" w:hAnsi="Verdana"/>
          <w:i/>
        </w:rPr>
        <w:t>,</w:t>
      </w:r>
    </w:p>
    <w:p w:rsidR="001918A4" w:rsidRPr="006C184E" w:rsidRDefault="001918A4" w:rsidP="006C184E">
      <w:pPr>
        <w:spacing w:line="276" w:lineRule="auto"/>
        <w:rPr>
          <w:rFonts w:ascii="Verdana" w:hAnsi="Verdana"/>
        </w:rPr>
      </w:pPr>
      <w:r w:rsidRPr="006C184E">
        <w:rPr>
          <w:rFonts w:ascii="Verdana" w:hAnsi="Verdana" w:cs="Arial"/>
        </w:rPr>
        <w:t xml:space="preserve">Opening </w:t>
      </w:r>
      <w:r w:rsidR="002D1112">
        <w:rPr>
          <w:rFonts w:ascii="Verdana" w:hAnsi="Verdana" w:cs="Arial"/>
        </w:rPr>
        <w:t>the annual</w:t>
      </w:r>
      <w:r w:rsidRPr="006C184E">
        <w:rPr>
          <w:rFonts w:ascii="Verdana" w:hAnsi="Verdana" w:cs="Arial"/>
        </w:rPr>
        <w:t xml:space="preserve"> conference is </w:t>
      </w:r>
      <w:r w:rsidR="002D1112">
        <w:rPr>
          <w:rFonts w:ascii="Verdana" w:hAnsi="Verdana" w:cs="Arial"/>
        </w:rPr>
        <w:t xml:space="preserve">our </w:t>
      </w:r>
      <w:r w:rsidR="003F5F49" w:rsidRPr="006C184E">
        <w:rPr>
          <w:rFonts w:ascii="Verdana" w:hAnsi="Verdana" w:cs="Arial"/>
        </w:rPr>
        <w:t>keynote speaker, Dr. Arnold Shie</w:t>
      </w:r>
      <w:r w:rsidRPr="006C184E">
        <w:rPr>
          <w:rFonts w:ascii="Verdana" w:hAnsi="Verdana" w:cs="Arial"/>
        </w:rPr>
        <w:t>nvold</w:t>
      </w:r>
      <w:r w:rsidR="002D1112">
        <w:rPr>
          <w:rFonts w:ascii="Verdana" w:hAnsi="Verdana" w:cs="Arial"/>
        </w:rPr>
        <w:t>,</w:t>
      </w:r>
      <w:r w:rsidRPr="006C184E">
        <w:rPr>
          <w:rFonts w:ascii="Verdana" w:hAnsi="Verdana" w:cs="Arial"/>
        </w:rPr>
        <w:t xml:space="preserve"> in a session entitled “</w:t>
      </w:r>
      <w:r w:rsidRPr="006C184E">
        <w:rPr>
          <w:rFonts w:ascii="Verdana" w:hAnsi="Verdana"/>
        </w:rPr>
        <w:t>Cadillac vs. Chevy – How do we balance the push and pull of limited resources?</w:t>
      </w:r>
      <w:r w:rsidR="003606D1" w:rsidRPr="006C184E">
        <w:rPr>
          <w:rFonts w:ascii="Verdana" w:hAnsi="Verdana"/>
        </w:rPr>
        <w:t>”</w:t>
      </w:r>
      <w:r w:rsidRPr="006C184E">
        <w:rPr>
          <w:rFonts w:ascii="Verdana" w:hAnsi="Verdana"/>
        </w:rPr>
        <w:t xml:space="preserve"> </w:t>
      </w:r>
      <w:r w:rsidRPr="006C184E">
        <w:rPr>
          <w:rFonts w:ascii="Verdana" w:hAnsi="Verdana" w:cs="Arial"/>
        </w:rPr>
        <w:t xml:space="preserve">Dr. </w:t>
      </w:r>
      <w:r w:rsidR="003606D1" w:rsidRPr="006C184E">
        <w:rPr>
          <w:rFonts w:ascii="Verdana" w:hAnsi="Verdana" w:cs="Arial"/>
        </w:rPr>
        <w:t>Shienvold</w:t>
      </w:r>
      <w:r w:rsidR="002D1112">
        <w:rPr>
          <w:rFonts w:ascii="Verdana" w:hAnsi="Verdana" w:cs="Arial"/>
        </w:rPr>
        <w:t>, a past president of AFCC (Parent)</w:t>
      </w:r>
      <w:r w:rsidRPr="006C184E">
        <w:rPr>
          <w:rFonts w:ascii="Verdana" w:hAnsi="Verdana" w:cs="Arial"/>
        </w:rPr>
        <w:t xml:space="preserve"> </w:t>
      </w:r>
      <w:r w:rsidR="00517086" w:rsidRPr="006C184E">
        <w:rPr>
          <w:rFonts w:ascii="Verdana" w:hAnsi="Verdana" w:cs="Arial"/>
        </w:rPr>
        <w:t>specializes in dealing with</w:t>
      </w:r>
      <w:r w:rsidR="003606D1" w:rsidRPr="006C184E">
        <w:rPr>
          <w:rFonts w:ascii="Verdana" w:hAnsi="Verdana" w:cs="Arial"/>
        </w:rPr>
        <w:t xml:space="preserve"> </w:t>
      </w:r>
      <w:r w:rsidR="00517086" w:rsidRPr="006C184E">
        <w:rPr>
          <w:rFonts w:ascii="Verdana" w:hAnsi="Verdana" w:cs="Arial"/>
        </w:rPr>
        <w:t>high conflict families</w:t>
      </w:r>
      <w:r w:rsidR="003F5F49" w:rsidRPr="006C184E">
        <w:rPr>
          <w:rFonts w:ascii="Verdana" w:hAnsi="Verdana" w:cs="Arial"/>
        </w:rPr>
        <w:t xml:space="preserve">, and </w:t>
      </w:r>
      <w:r w:rsidR="00517086" w:rsidRPr="006C184E">
        <w:rPr>
          <w:rFonts w:ascii="Verdana" w:hAnsi="Verdana" w:cs="Arial"/>
        </w:rPr>
        <w:t xml:space="preserve">he is </w:t>
      </w:r>
      <w:r w:rsidR="003F5F49" w:rsidRPr="006C184E">
        <w:rPr>
          <w:rFonts w:ascii="Verdana" w:hAnsi="Verdana" w:cs="Arial"/>
        </w:rPr>
        <w:t>an expert in custody evaluations and mediation</w:t>
      </w:r>
      <w:r w:rsidR="00517086" w:rsidRPr="006C184E">
        <w:rPr>
          <w:rFonts w:ascii="Verdana" w:hAnsi="Verdana" w:cs="Arial"/>
        </w:rPr>
        <w:t xml:space="preserve">. </w:t>
      </w:r>
    </w:p>
    <w:p w:rsidR="00511A2E" w:rsidRPr="009418AB" w:rsidRDefault="003F5F49" w:rsidP="006C184E">
      <w:pPr>
        <w:spacing w:line="276" w:lineRule="auto"/>
        <w:rPr>
          <w:rFonts w:ascii="Verdana" w:hAnsi="Verdana"/>
        </w:rPr>
      </w:pPr>
      <w:proofErr w:type="gramStart"/>
      <w:r w:rsidRPr="006C184E">
        <w:rPr>
          <w:rFonts w:ascii="Verdana" w:hAnsi="Verdana"/>
        </w:rPr>
        <w:t>or</w:t>
      </w:r>
      <w:proofErr w:type="gramEnd"/>
      <w:r w:rsidRPr="006C184E">
        <w:rPr>
          <w:rFonts w:ascii="Verdana" w:hAnsi="Verdana"/>
        </w:rPr>
        <w:t xml:space="preserve"> questions please contact:</w:t>
      </w:r>
      <w:r w:rsidR="002D1112">
        <w:rPr>
          <w:rFonts w:ascii="Verdana" w:hAnsi="Verdana"/>
        </w:rPr>
        <w:t xml:space="preserve"> </w:t>
      </w:r>
      <w:hyperlink r:id="rId7" w:history="1">
        <w:r w:rsidR="002D1112" w:rsidRPr="00AB5215">
          <w:rPr>
            <w:rStyle w:val="Hyperlink"/>
            <w:rFonts w:ascii="Verdana" w:hAnsi="Verdana"/>
          </w:rPr>
          <w:t>info@afccontario.ca</w:t>
        </w:r>
      </w:hyperlink>
      <w:r w:rsidR="001F535F">
        <w:rPr>
          <w:rFonts w:ascii="Verdana" w:hAnsi="Verdana"/>
        </w:rPr>
        <w:t>;</w:t>
      </w:r>
      <w:r w:rsidRPr="006C184E">
        <w:rPr>
          <w:rFonts w:ascii="Verdana" w:hAnsi="Verdana"/>
        </w:rPr>
        <w:t xml:space="preserve"> </w:t>
      </w:r>
      <w:hyperlink r:id="rId8" w:history="1">
        <w:r w:rsidRPr="006C184E">
          <w:rPr>
            <w:rStyle w:val="Hyperlink"/>
            <w:rFonts w:ascii="Verdana" w:hAnsi="Verdana"/>
          </w:rPr>
          <w:t>andrea.himel@rogers.com</w:t>
        </w:r>
      </w:hyperlink>
      <w:r w:rsidRPr="006C184E">
        <w:rPr>
          <w:rFonts w:ascii="Verdana" w:hAnsi="Verdana"/>
        </w:rPr>
        <w:t xml:space="preserve"> or </w:t>
      </w:r>
      <w:hyperlink r:id="rId9" w:history="1">
        <w:r w:rsidRPr="006C184E">
          <w:rPr>
            <w:rStyle w:val="Hyperlink"/>
            <w:rFonts w:ascii="Verdana" w:hAnsi="Verdana"/>
          </w:rPr>
          <w:t>bburke@epsteincole.com</w:t>
        </w:r>
      </w:hyperlink>
      <w:r w:rsidR="009418AB">
        <w:rPr>
          <w:rFonts w:ascii="Verdana" w:hAnsi="Verdana"/>
        </w:rPr>
        <w:t xml:space="preserve">            </w:t>
      </w:r>
      <w:r w:rsidRPr="006C184E">
        <w:rPr>
          <w:rFonts w:ascii="Verdana" w:hAnsi="Verdana"/>
        </w:rPr>
        <w:t>R</w:t>
      </w:r>
      <w:r w:rsidR="00877E5C" w:rsidRPr="006C184E">
        <w:rPr>
          <w:rFonts w:ascii="Verdana" w:hAnsi="Verdana"/>
        </w:rPr>
        <w:t xml:space="preserve">egistration </w:t>
      </w:r>
      <w:r w:rsidR="007A6698">
        <w:rPr>
          <w:rFonts w:ascii="Verdana" w:hAnsi="Verdana"/>
        </w:rPr>
        <w:t>NOW OPEN</w:t>
      </w:r>
    </w:p>
    <w:sectPr w:rsidR="00511A2E" w:rsidRPr="009418AB" w:rsidSect="001918A4">
      <w:pgSz w:w="12240" w:h="15840"/>
      <w:pgMar w:top="1304" w:right="1440" w:bottom="119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DEB"/>
    <w:multiLevelType w:val="hybridMultilevel"/>
    <w:tmpl w:val="5E24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8DB"/>
    <w:multiLevelType w:val="hybridMultilevel"/>
    <w:tmpl w:val="5E24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1395"/>
    <w:multiLevelType w:val="hybridMultilevel"/>
    <w:tmpl w:val="5E24E05C"/>
    <w:lvl w:ilvl="0" w:tplc="04090001">
      <w:start w:val="1"/>
      <w:numFmt w:val="upperRoman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64392"/>
    <w:multiLevelType w:val="hybridMultilevel"/>
    <w:tmpl w:val="5E24E05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7FFA"/>
    <w:multiLevelType w:val="hybridMultilevel"/>
    <w:tmpl w:val="5E24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C6178"/>
    <w:multiLevelType w:val="hybridMultilevel"/>
    <w:tmpl w:val="5E24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D5999"/>
    <w:multiLevelType w:val="hybridMultilevel"/>
    <w:tmpl w:val="5E24E05C"/>
    <w:lvl w:ilvl="0" w:tplc="04090001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87"/>
    <w:rsid w:val="00037ED1"/>
    <w:rsid w:val="000667CE"/>
    <w:rsid w:val="000C12C5"/>
    <w:rsid w:val="00183B5C"/>
    <w:rsid w:val="001918A4"/>
    <w:rsid w:val="001F21EE"/>
    <w:rsid w:val="001F535F"/>
    <w:rsid w:val="00260F49"/>
    <w:rsid w:val="002D1112"/>
    <w:rsid w:val="003606D1"/>
    <w:rsid w:val="00375287"/>
    <w:rsid w:val="003A1D0B"/>
    <w:rsid w:val="003F5F49"/>
    <w:rsid w:val="00413049"/>
    <w:rsid w:val="004A0865"/>
    <w:rsid w:val="004C5CAF"/>
    <w:rsid w:val="00511A2E"/>
    <w:rsid w:val="00517086"/>
    <w:rsid w:val="00523C70"/>
    <w:rsid w:val="00551516"/>
    <w:rsid w:val="006A5DE8"/>
    <w:rsid w:val="006A67BB"/>
    <w:rsid w:val="006C184E"/>
    <w:rsid w:val="007A6698"/>
    <w:rsid w:val="007A7844"/>
    <w:rsid w:val="007B1755"/>
    <w:rsid w:val="007B3B46"/>
    <w:rsid w:val="00856701"/>
    <w:rsid w:val="00874E42"/>
    <w:rsid w:val="00877E5C"/>
    <w:rsid w:val="00927BC5"/>
    <w:rsid w:val="009418AB"/>
    <w:rsid w:val="00954F96"/>
    <w:rsid w:val="009F5183"/>
    <w:rsid w:val="00A27530"/>
    <w:rsid w:val="00AD5C67"/>
    <w:rsid w:val="00B721C6"/>
    <w:rsid w:val="00BB2834"/>
    <w:rsid w:val="00C84BE3"/>
    <w:rsid w:val="00CF3A5F"/>
    <w:rsid w:val="00D1681F"/>
    <w:rsid w:val="00DB14C0"/>
    <w:rsid w:val="00E216BC"/>
    <w:rsid w:val="00E97E91"/>
    <w:rsid w:val="00EC00CE"/>
    <w:rsid w:val="00EF7A81"/>
    <w:rsid w:val="00F17219"/>
    <w:rsid w:val="00FB7F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EA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E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3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E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afccontario.ca" TargetMode="External"/><Relationship Id="rId8" Type="http://schemas.openxmlformats.org/officeDocument/2006/relationships/hyperlink" Target="mailto:andrea.himel@rogers.com" TargetMode="External"/><Relationship Id="rId9" Type="http://schemas.openxmlformats.org/officeDocument/2006/relationships/hyperlink" Target="mailto:bburke@epsteincol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Macintosh Word</Application>
  <DocSecurity>0</DocSecurity>
  <Lines>12</Lines>
  <Paragraphs>3</Paragraphs>
  <ScaleCrop>false</ScaleCrop>
  <Company>ID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</dc:creator>
  <cp:lastModifiedBy>Andrea Himel</cp:lastModifiedBy>
  <cp:revision>3</cp:revision>
  <cp:lastPrinted>2017-05-02T12:19:00Z</cp:lastPrinted>
  <dcterms:created xsi:type="dcterms:W3CDTF">2017-03-29T11:49:00Z</dcterms:created>
  <dcterms:modified xsi:type="dcterms:W3CDTF">2017-05-02T12:19:00Z</dcterms:modified>
</cp:coreProperties>
</file>